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1D1" w:rsidRDefault="000A41D1" w:rsidP="000A41D1">
      <w:pPr>
        <w:pStyle w:val="a5"/>
        <w:jc w:val="right"/>
        <w:rPr>
          <w:rFonts w:ascii="Book Antiqua" w:hAnsi="Book Antiqua" w:cs="Andalus"/>
          <w:sz w:val="28"/>
          <w:szCs w:val="28"/>
        </w:rPr>
      </w:pPr>
    </w:p>
    <w:p w:rsidR="000A41D1" w:rsidRPr="009608AD" w:rsidRDefault="000A41D1" w:rsidP="000A41D1">
      <w:pPr>
        <w:pStyle w:val="a3"/>
        <w:tabs>
          <w:tab w:val="left" w:pos="0"/>
        </w:tabs>
        <w:spacing w:line="240" w:lineRule="auto"/>
        <w:rPr>
          <w:rFonts w:ascii="Times" w:hAnsi="Times" w:cs="Andalus"/>
          <w:sz w:val="28"/>
          <w:szCs w:val="28"/>
        </w:rPr>
      </w:pPr>
      <w:r w:rsidRPr="009608AD">
        <w:rPr>
          <w:rFonts w:ascii="Times" w:hAnsi="Times"/>
          <w:sz w:val="28"/>
          <w:szCs w:val="28"/>
        </w:rPr>
        <w:t>Информация</w:t>
      </w:r>
      <w:r w:rsidRPr="009608AD">
        <w:rPr>
          <w:rFonts w:ascii="Times" w:hAnsi="Times" w:cs="Andalus"/>
          <w:sz w:val="28"/>
          <w:szCs w:val="28"/>
        </w:rPr>
        <w:br/>
      </w:r>
      <w:r w:rsidRPr="009608AD">
        <w:rPr>
          <w:rFonts w:ascii="Times" w:hAnsi="Times"/>
          <w:sz w:val="28"/>
          <w:szCs w:val="28"/>
        </w:rPr>
        <w:t>о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результатах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реализации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предложения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Счетной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палаты</w:t>
      </w:r>
      <w:r w:rsidR="00D157D3">
        <w:rPr>
          <w:rFonts w:ascii="Times" w:hAnsi="Times"/>
          <w:sz w:val="28"/>
          <w:szCs w:val="28"/>
        </w:rPr>
        <w:t xml:space="preserve"> </w:t>
      </w:r>
      <w:proofErr w:type="spellStart"/>
      <w:r w:rsidRPr="009608AD">
        <w:rPr>
          <w:rFonts w:ascii="Times" w:hAnsi="Times"/>
          <w:sz w:val="28"/>
          <w:szCs w:val="28"/>
        </w:rPr>
        <w:t>Унечского</w:t>
      </w:r>
      <w:proofErr w:type="spellEnd"/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района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проведенного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контрольного</w:t>
      </w:r>
      <w:r w:rsidR="00D157D3">
        <w:rPr>
          <w:rFonts w:ascii="Times" w:hAnsi="Times"/>
          <w:sz w:val="28"/>
          <w:szCs w:val="28"/>
        </w:rPr>
        <w:t xml:space="preserve"> </w:t>
      </w:r>
      <w:r w:rsidRPr="009608AD">
        <w:rPr>
          <w:rFonts w:ascii="Times" w:hAnsi="Times"/>
          <w:sz w:val="28"/>
          <w:szCs w:val="28"/>
        </w:rPr>
        <w:t>мероприятия</w:t>
      </w:r>
      <w:r w:rsidRPr="009608AD">
        <w:rPr>
          <w:rFonts w:ascii="Times" w:hAnsi="Times" w:cs="Andalus"/>
          <w:sz w:val="28"/>
          <w:szCs w:val="28"/>
        </w:rPr>
        <w:t xml:space="preserve">  «</w:t>
      </w:r>
      <w:r w:rsidRPr="009608AD">
        <w:rPr>
          <w:rFonts w:ascii="Times" w:hAnsi="Times" w:cs="Times New Roman"/>
          <w:sz w:val="28"/>
          <w:szCs w:val="28"/>
        </w:rPr>
        <w:t>Финансово</w:t>
      </w:r>
      <w:r w:rsidRPr="009608AD">
        <w:rPr>
          <w:rFonts w:ascii="Times" w:hAnsi="Times" w:cs="Andalus"/>
          <w:sz w:val="28"/>
          <w:szCs w:val="28"/>
        </w:rPr>
        <w:t>-</w:t>
      </w:r>
      <w:r w:rsidRPr="009608AD">
        <w:rPr>
          <w:rFonts w:ascii="Times" w:hAnsi="Times" w:cs="Times New Roman"/>
          <w:sz w:val="28"/>
          <w:szCs w:val="28"/>
        </w:rPr>
        <w:t>хозяйственная</w:t>
      </w:r>
      <w:r w:rsidR="00D157D3">
        <w:rPr>
          <w:rFonts w:ascii="Times" w:hAnsi="Times" w:cs="Times New Roman"/>
          <w:sz w:val="28"/>
          <w:szCs w:val="28"/>
        </w:rPr>
        <w:t xml:space="preserve"> </w:t>
      </w:r>
      <w:r w:rsidRPr="009608AD">
        <w:rPr>
          <w:rFonts w:ascii="Times" w:hAnsi="Times" w:cs="Times New Roman"/>
          <w:sz w:val="28"/>
          <w:szCs w:val="28"/>
        </w:rPr>
        <w:t>деятельность</w:t>
      </w:r>
      <w:r w:rsidR="00D157D3">
        <w:rPr>
          <w:rFonts w:ascii="Times" w:hAnsi="Times" w:cs="Times New Roman"/>
          <w:sz w:val="28"/>
          <w:szCs w:val="28"/>
        </w:rPr>
        <w:t xml:space="preserve"> </w:t>
      </w:r>
      <w:r w:rsidRPr="009608AD">
        <w:rPr>
          <w:rFonts w:ascii="Times" w:hAnsi="Times" w:cs="Times New Roman"/>
          <w:sz w:val="28"/>
          <w:szCs w:val="28"/>
        </w:rPr>
        <w:t>МУК</w:t>
      </w:r>
      <w:r w:rsidRPr="009608AD">
        <w:rPr>
          <w:rFonts w:ascii="Times" w:hAnsi="Times" w:cs="Andalus"/>
          <w:sz w:val="28"/>
          <w:szCs w:val="28"/>
        </w:rPr>
        <w:t xml:space="preserve"> «</w:t>
      </w:r>
      <w:proofErr w:type="spellStart"/>
      <w:r w:rsidRPr="009608AD">
        <w:rPr>
          <w:rFonts w:ascii="Times" w:hAnsi="Times" w:cs="Times New Roman"/>
          <w:sz w:val="28"/>
          <w:szCs w:val="28"/>
        </w:rPr>
        <w:t>Унечское</w:t>
      </w:r>
      <w:proofErr w:type="spellEnd"/>
      <w:r w:rsidR="00D157D3">
        <w:rPr>
          <w:rFonts w:ascii="Times" w:hAnsi="Times" w:cs="Times New Roman"/>
          <w:sz w:val="28"/>
          <w:szCs w:val="28"/>
        </w:rPr>
        <w:t xml:space="preserve"> </w:t>
      </w:r>
      <w:proofErr w:type="spellStart"/>
      <w:r w:rsidRPr="009608AD">
        <w:rPr>
          <w:rFonts w:ascii="Times" w:hAnsi="Times" w:cs="Times New Roman"/>
          <w:sz w:val="28"/>
          <w:szCs w:val="28"/>
        </w:rPr>
        <w:t>киновидеоучреждение</w:t>
      </w:r>
      <w:proofErr w:type="spellEnd"/>
      <w:r w:rsidRPr="009608AD">
        <w:rPr>
          <w:rFonts w:ascii="Times" w:hAnsi="Times" w:cs="Andalus"/>
          <w:sz w:val="28"/>
          <w:szCs w:val="28"/>
        </w:rPr>
        <w:t xml:space="preserve">» </w:t>
      </w:r>
      <w:r w:rsidRPr="009608AD">
        <w:rPr>
          <w:rFonts w:ascii="Times" w:hAnsi="Times" w:cs="Times New Roman"/>
          <w:sz w:val="28"/>
          <w:szCs w:val="28"/>
        </w:rPr>
        <w:t>за</w:t>
      </w:r>
      <w:r w:rsidRPr="009608AD">
        <w:rPr>
          <w:rFonts w:ascii="Times" w:hAnsi="Times" w:cs="Andalus"/>
          <w:sz w:val="28"/>
          <w:szCs w:val="28"/>
        </w:rPr>
        <w:t xml:space="preserve"> 2016 </w:t>
      </w:r>
      <w:r w:rsidRPr="009608AD">
        <w:rPr>
          <w:rFonts w:ascii="Times" w:hAnsi="Times" w:cs="Times New Roman"/>
          <w:sz w:val="28"/>
          <w:szCs w:val="28"/>
        </w:rPr>
        <w:t>год</w:t>
      </w:r>
    </w:p>
    <w:p w:rsidR="000A41D1" w:rsidRPr="009608AD" w:rsidRDefault="000A41D1" w:rsidP="000A41D1">
      <w:pPr>
        <w:rPr>
          <w:rFonts w:ascii="Times" w:hAnsi="Times"/>
          <w:sz w:val="28"/>
          <w:szCs w:val="28"/>
        </w:rPr>
      </w:pPr>
    </w:p>
    <w:p w:rsidR="000A41D1" w:rsidRPr="009608AD" w:rsidRDefault="000A41D1" w:rsidP="000A41D1">
      <w:pPr>
        <w:rPr>
          <w:rFonts w:ascii="Times" w:hAnsi="Times"/>
          <w:sz w:val="28"/>
          <w:szCs w:val="28"/>
        </w:rPr>
      </w:pPr>
    </w:p>
    <w:p w:rsidR="00F26D9C" w:rsidRPr="009608AD" w:rsidRDefault="000A41D1" w:rsidP="000A41D1">
      <w:pPr>
        <w:rPr>
          <w:rFonts w:ascii="Times" w:hAnsi="Times"/>
          <w:sz w:val="28"/>
          <w:szCs w:val="28"/>
        </w:rPr>
      </w:pPr>
      <w:r w:rsidRPr="009608AD">
        <w:rPr>
          <w:rFonts w:ascii="Times" w:hAnsi="Times"/>
          <w:sz w:val="28"/>
          <w:szCs w:val="28"/>
        </w:rPr>
        <w:tab/>
        <w:t xml:space="preserve">Представлена информация  об устранении нарушений и недостатков, выявленных в ходе контрольного мероприятия </w:t>
      </w:r>
      <w:r w:rsidRPr="009608AD">
        <w:rPr>
          <w:rFonts w:ascii="Times" w:hAnsi="Times" w:cs="Andalus"/>
          <w:sz w:val="28"/>
          <w:szCs w:val="28"/>
        </w:rPr>
        <w:t>«</w:t>
      </w:r>
      <w:proofErr w:type="spellStart"/>
      <w:r w:rsidRPr="009608AD">
        <w:rPr>
          <w:rFonts w:ascii="Times" w:hAnsi="Times" w:cs="Times New Roman"/>
          <w:sz w:val="28"/>
          <w:szCs w:val="28"/>
        </w:rPr>
        <w:t>Финансово</w:t>
      </w:r>
      <w:r w:rsidRPr="009608AD">
        <w:rPr>
          <w:rFonts w:ascii="Times" w:hAnsi="Times" w:cs="Andalus"/>
          <w:sz w:val="28"/>
          <w:szCs w:val="28"/>
        </w:rPr>
        <w:t>-</w:t>
      </w:r>
      <w:r w:rsidRPr="009608AD">
        <w:rPr>
          <w:rFonts w:ascii="Times" w:hAnsi="Times" w:cs="Times New Roman"/>
          <w:sz w:val="28"/>
          <w:szCs w:val="28"/>
        </w:rPr>
        <w:t>хозяйственнаядеятельностьМУК</w:t>
      </w:r>
      <w:proofErr w:type="spellEnd"/>
      <w:r w:rsidRPr="009608AD">
        <w:rPr>
          <w:rFonts w:ascii="Times" w:hAnsi="Times" w:cs="Andalus"/>
          <w:sz w:val="28"/>
          <w:szCs w:val="28"/>
        </w:rPr>
        <w:t xml:space="preserve"> «</w:t>
      </w:r>
      <w:proofErr w:type="spellStart"/>
      <w:r w:rsidRPr="009608AD">
        <w:rPr>
          <w:rFonts w:ascii="Times" w:hAnsi="Times" w:cs="Times New Roman"/>
          <w:sz w:val="28"/>
          <w:szCs w:val="28"/>
        </w:rPr>
        <w:t>Унечскоекиновидеоучреждение</w:t>
      </w:r>
      <w:proofErr w:type="spellEnd"/>
      <w:r w:rsidRPr="009608AD">
        <w:rPr>
          <w:rFonts w:ascii="Times" w:hAnsi="Times" w:cs="Andalus"/>
          <w:sz w:val="28"/>
          <w:szCs w:val="28"/>
        </w:rPr>
        <w:t xml:space="preserve">» </w:t>
      </w:r>
      <w:r w:rsidRPr="009608AD">
        <w:rPr>
          <w:rFonts w:ascii="Times" w:hAnsi="Times" w:cs="Times New Roman"/>
          <w:sz w:val="28"/>
          <w:szCs w:val="28"/>
        </w:rPr>
        <w:t>за</w:t>
      </w:r>
      <w:r w:rsidRPr="009608AD">
        <w:rPr>
          <w:rFonts w:ascii="Times" w:hAnsi="Times" w:cs="Andalus"/>
          <w:sz w:val="28"/>
          <w:szCs w:val="28"/>
        </w:rPr>
        <w:t xml:space="preserve"> 2016 </w:t>
      </w:r>
      <w:r w:rsidRPr="009608AD">
        <w:rPr>
          <w:rFonts w:ascii="Times" w:hAnsi="Times" w:cs="Times New Roman"/>
          <w:sz w:val="28"/>
          <w:szCs w:val="28"/>
        </w:rPr>
        <w:t xml:space="preserve">год» </w:t>
      </w:r>
      <w:r w:rsidRPr="009608AD">
        <w:rPr>
          <w:rFonts w:ascii="Times" w:hAnsi="Times"/>
          <w:sz w:val="28"/>
          <w:szCs w:val="28"/>
        </w:rPr>
        <w:t xml:space="preserve"> по каждому пункту представления. </w:t>
      </w:r>
    </w:p>
    <w:p w:rsidR="000A41D1" w:rsidRPr="009608AD" w:rsidRDefault="00F26D9C" w:rsidP="000A41D1">
      <w:pPr>
        <w:rPr>
          <w:rFonts w:ascii="Times" w:hAnsi="Times"/>
          <w:sz w:val="28"/>
          <w:szCs w:val="28"/>
        </w:rPr>
      </w:pPr>
      <w:r w:rsidRPr="009608AD">
        <w:rPr>
          <w:rFonts w:ascii="Times" w:hAnsi="Times"/>
          <w:sz w:val="28"/>
          <w:szCs w:val="28"/>
        </w:rPr>
        <w:tab/>
      </w:r>
      <w:r w:rsidR="000A41D1" w:rsidRPr="009608AD">
        <w:rPr>
          <w:rFonts w:ascii="Times" w:hAnsi="Times"/>
          <w:sz w:val="28"/>
          <w:szCs w:val="28"/>
        </w:rPr>
        <w:t xml:space="preserve">А именно, </w:t>
      </w:r>
      <w:r w:rsidRPr="009608AD">
        <w:rPr>
          <w:rFonts w:ascii="Times" w:hAnsi="Times"/>
          <w:sz w:val="28"/>
          <w:szCs w:val="28"/>
        </w:rPr>
        <w:t>сценарии проводимых мероприятий, находившиеся в электронном виде, оформлены на бумажных носителях надлежащим образом</w:t>
      </w:r>
      <w:r w:rsidR="000A41D1" w:rsidRPr="009608AD">
        <w:rPr>
          <w:rFonts w:ascii="Times" w:hAnsi="Times"/>
          <w:sz w:val="28"/>
          <w:szCs w:val="28"/>
        </w:rPr>
        <w:t>.</w:t>
      </w:r>
      <w:r w:rsidRPr="009608AD">
        <w:rPr>
          <w:rFonts w:ascii="Times" w:hAnsi="Times"/>
          <w:sz w:val="28"/>
          <w:szCs w:val="28"/>
        </w:rPr>
        <w:t xml:space="preserve"> Устранены  арифметические ошибки, допущенные  при составлении «Отчета о проводимых мероприятиях»</w:t>
      </w:r>
      <w:r w:rsidR="000A41D1" w:rsidRPr="009608AD">
        <w:rPr>
          <w:rFonts w:ascii="Times" w:hAnsi="Times"/>
          <w:sz w:val="28"/>
          <w:szCs w:val="28"/>
        </w:rPr>
        <w:t>.</w:t>
      </w:r>
    </w:p>
    <w:p w:rsidR="00F26D9C" w:rsidRPr="009608AD" w:rsidRDefault="00F26D9C" w:rsidP="000A41D1">
      <w:pPr>
        <w:rPr>
          <w:rFonts w:ascii="Times" w:hAnsi="Times"/>
          <w:sz w:val="28"/>
          <w:szCs w:val="28"/>
        </w:rPr>
      </w:pPr>
      <w:r w:rsidRPr="009608AD">
        <w:rPr>
          <w:rFonts w:ascii="Times" w:hAnsi="Times"/>
          <w:sz w:val="28"/>
          <w:szCs w:val="28"/>
        </w:rPr>
        <w:t xml:space="preserve"> Перечень особо ценного движимого и недвижимого  имущества, имеющегося  в Учреждении    разрабатывается Комитетом по управлению муниципальным имуществом. Приказом </w:t>
      </w:r>
      <w:r w:rsidRPr="009608AD">
        <w:rPr>
          <w:rFonts w:ascii="Times" w:hAnsi="Times" w:cs="Times New Roman"/>
          <w:sz w:val="28"/>
          <w:szCs w:val="28"/>
        </w:rPr>
        <w:t>МУК</w:t>
      </w:r>
      <w:r w:rsidRPr="009608AD">
        <w:rPr>
          <w:rFonts w:ascii="Times" w:hAnsi="Times" w:cs="Andalus"/>
          <w:sz w:val="28"/>
          <w:szCs w:val="28"/>
        </w:rPr>
        <w:t xml:space="preserve"> «</w:t>
      </w:r>
      <w:proofErr w:type="spellStart"/>
      <w:r w:rsidRPr="009608AD">
        <w:rPr>
          <w:rFonts w:ascii="Times" w:hAnsi="Times" w:cs="Times New Roman"/>
          <w:sz w:val="28"/>
          <w:szCs w:val="28"/>
        </w:rPr>
        <w:t>Унечскоекиновидеоучреждение</w:t>
      </w:r>
      <w:proofErr w:type="spellEnd"/>
      <w:r w:rsidRPr="009608AD">
        <w:rPr>
          <w:rFonts w:ascii="Times" w:hAnsi="Times" w:cs="Andalus"/>
          <w:sz w:val="28"/>
          <w:szCs w:val="28"/>
        </w:rPr>
        <w:t xml:space="preserve">»  №51а от 15.08.2017 г. ответственные лица </w:t>
      </w:r>
      <w:r w:rsidR="009608AD" w:rsidRPr="009608AD">
        <w:rPr>
          <w:rFonts w:ascii="Times" w:hAnsi="Times" w:cs="Andalus"/>
          <w:sz w:val="28"/>
          <w:szCs w:val="28"/>
        </w:rPr>
        <w:t xml:space="preserve">строго </w:t>
      </w:r>
      <w:r w:rsidRPr="009608AD">
        <w:rPr>
          <w:rFonts w:ascii="Times" w:hAnsi="Times" w:cs="Andalus"/>
          <w:sz w:val="28"/>
          <w:szCs w:val="28"/>
        </w:rPr>
        <w:t>предупреждены  об обязательности своевременного взимания  и внесения  в кассу учреждения  денежных средств</w:t>
      </w:r>
      <w:r w:rsidR="009608AD" w:rsidRPr="009608AD">
        <w:rPr>
          <w:rFonts w:ascii="Times" w:hAnsi="Times" w:cs="Andalus"/>
          <w:sz w:val="28"/>
          <w:szCs w:val="28"/>
        </w:rPr>
        <w:t>. В Учреждении коммерческие выставки не проводятся до получения  согласия  собственника.</w:t>
      </w:r>
    </w:p>
    <w:p w:rsidR="000A41D1" w:rsidRPr="009608AD" w:rsidRDefault="000A41D1" w:rsidP="000A41D1">
      <w:pPr>
        <w:rPr>
          <w:rFonts w:ascii="Times" w:hAnsi="Times"/>
          <w:sz w:val="28"/>
          <w:szCs w:val="28"/>
        </w:rPr>
      </w:pPr>
      <w:r w:rsidRPr="009608AD">
        <w:rPr>
          <w:rFonts w:ascii="Times" w:hAnsi="Times"/>
          <w:sz w:val="28"/>
          <w:szCs w:val="28"/>
        </w:rPr>
        <w:t xml:space="preserve">Рассмотрены  замечания и предложения Счетной палаты </w:t>
      </w:r>
      <w:proofErr w:type="spellStart"/>
      <w:r w:rsidRPr="009608AD">
        <w:rPr>
          <w:rFonts w:ascii="Times" w:hAnsi="Times"/>
          <w:sz w:val="28"/>
          <w:szCs w:val="28"/>
        </w:rPr>
        <w:t>Унечского</w:t>
      </w:r>
      <w:proofErr w:type="spellEnd"/>
      <w:r w:rsidRPr="009608AD">
        <w:rPr>
          <w:rFonts w:ascii="Times" w:hAnsi="Times"/>
          <w:sz w:val="28"/>
          <w:szCs w:val="28"/>
        </w:rPr>
        <w:t xml:space="preserve"> района, проанализированы и приняты  для руководства в работе с целью  недопущения их в дал</w:t>
      </w:r>
      <w:bookmarkStart w:id="0" w:name="_GoBack"/>
      <w:bookmarkEnd w:id="0"/>
      <w:r w:rsidRPr="009608AD">
        <w:rPr>
          <w:rFonts w:ascii="Times" w:hAnsi="Times"/>
          <w:sz w:val="28"/>
          <w:szCs w:val="28"/>
        </w:rPr>
        <w:t xml:space="preserve">ьнейшем. Представление по результатам </w:t>
      </w:r>
      <w:r w:rsidR="009608AD" w:rsidRPr="009608AD">
        <w:rPr>
          <w:rFonts w:ascii="Times" w:hAnsi="Times"/>
          <w:sz w:val="28"/>
          <w:szCs w:val="28"/>
        </w:rPr>
        <w:t xml:space="preserve">контрольного мероприятия </w:t>
      </w:r>
      <w:r w:rsidRPr="009608AD">
        <w:rPr>
          <w:rFonts w:ascii="Times" w:hAnsi="Times"/>
          <w:sz w:val="28"/>
          <w:szCs w:val="28"/>
        </w:rPr>
        <w:t xml:space="preserve"> снято  с контроля.</w:t>
      </w:r>
    </w:p>
    <w:p w:rsidR="00FE7C17" w:rsidRPr="009608AD" w:rsidRDefault="00FE7C17" w:rsidP="000A41D1">
      <w:pPr>
        <w:pStyle w:val="a3"/>
        <w:tabs>
          <w:tab w:val="left" w:pos="0"/>
        </w:tabs>
        <w:spacing w:line="240" w:lineRule="auto"/>
        <w:rPr>
          <w:rFonts w:ascii="Times" w:hAnsi="Times"/>
          <w:sz w:val="28"/>
          <w:szCs w:val="28"/>
        </w:rPr>
      </w:pPr>
    </w:p>
    <w:p w:rsidR="009608AD" w:rsidRPr="009608AD" w:rsidRDefault="009608AD" w:rsidP="000A41D1">
      <w:pPr>
        <w:pStyle w:val="a3"/>
        <w:tabs>
          <w:tab w:val="left" w:pos="0"/>
        </w:tabs>
        <w:spacing w:line="240" w:lineRule="auto"/>
        <w:rPr>
          <w:rFonts w:ascii="Times" w:hAnsi="Times"/>
          <w:sz w:val="28"/>
          <w:szCs w:val="28"/>
        </w:rPr>
      </w:pPr>
    </w:p>
    <w:p w:rsidR="009608AD" w:rsidRPr="009608AD" w:rsidRDefault="009608AD" w:rsidP="009608AD">
      <w:pPr>
        <w:pStyle w:val="a3"/>
        <w:tabs>
          <w:tab w:val="left" w:pos="0"/>
        </w:tabs>
        <w:spacing w:line="240" w:lineRule="auto"/>
        <w:jc w:val="left"/>
        <w:rPr>
          <w:rFonts w:ascii="Times" w:hAnsi="Times"/>
          <w:sz w:val="28"/>
          <w:szCs w:val="28"/>
        </w:rPr>
      </w:pPr>
      <w:r w:rsidRPr="009608AD">
        <w:rPr>
          <w:rFonts w:ascii="Times" w:hAnsi="Times"/>
          <w:sz w:val="28"/>
          <w:szCs w:val="28"/>
        </w:rPr>
        <w:t xml:space="preserve">Председатель Счетной палаты </w:t>
      </w:r>
    </w:p>
    <w:p w:rsidR="009608AD" w:rsidRPr="009608AD" w:rsidRDefault="009608AD" w:rsidP="009608AD">
      <w:pPr>
        <w:pStyle w:val="a3"/>
        <w:tabs>
          <w:tab w:val="left" w:pos="0"/>
        </w:tabs>
        <w:spacing w:line="240" w:lineRule="auto"/>
        <w:jc w:val="left"/>
        <w:rPr>
          <w:rFonts w:ascii="Times" w:hAnsi="Times"/>
          <w:sz w:val="28"/>
          <w:szCs w:val="28"/>
        </w:rPr>
      </w:pPr>
      <w:proofErr w:type="spellStart"/>
      <w:r w:rsidRPr="009608AD">
        <w:rPr>
          <w:rFonts w:ascii="Times" w:hAnsi="Times"/>
          <w:sz w:val="28"/>
          <w:szCs w:val="28"/>
        </w:rPr>
        <w:t>Унечского</w:t>
      </w:r>
      <w:proofErr w:type="spellEnd"/>
      <w:r w:rsidRPr="009608AD">
        <w:rPr>
          <w:rFonts w:ascii="Times" w:hAnsi="Times"/>
          <w:sz w:val="28"/>
          <w:szCs w:val="28"/>
        </w:rPr>
        <w:t xml:space="preserve"> района                                                                     Е.А. Орехова</w:t>
      </w:r>
    </w:p>
    <w:sectPr w:rsidR="009608AD" w:rsidRPr="009608AD" w:rsidSect="007A2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A57BC"/>
    <w:rsid w:val="000A41D1"/>
    <w:rsid w:val="007A2458"/>
    <w:rsid w:val="009608AD"/>
    <w:rsid w:val="00D157D3"/>
    <w:rsid w:val="00F26D9C"/>
    <w:rsid w:val="00FA57BC"/>
    <w:rsid w:val="00FE7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A41D1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0A41D1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No Spacing"/>
    <w:uiPriority w:val="1"/>
    <w:qFormat/>
    <w:rsid w:val="000A41D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A41D1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0A41D1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No Spacing"/>
    <w:uiPriority w:val="1"/>
    <w:qFormat/>
    <w:rsid w:val="000A4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nemo</cp:lastModifiedBy>
  <cp:revision>3</cp:revision>
  <dcterms:created xsi:type="dcterms:W3CDTF">2017-11-01T14:00:00Z</dcterms:created>
  <dcterms:modified xsi:type="dcterms:W3CDTF">2018-01-14T13:53:00Z</dcterms:modified>
</cp:coreProperties>
</file>